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6 do SWZ</w:t>
      </w:r>
    </w:p>
    <w:p w:rsidR="00793B44" w:rsidRDefault="0033710A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</w:t>
      </w:r>
      <w:r w:rsidR="00E029CC">
        <w:rPr>
          <w:rFonts w:ascii="Times New Roman" w:eastAsia="Times New Roman" w:hAnsi="Times New Roman" w:cs="Times New Roman"/>
          <w:b/>
        </w:rPr>
        <w:t>1</w:t>
      </w:r>
      <w:r w:rsidR="00B6341D">
        <w:rPr>
          <w:rFonts w:ascii="Times New Roman" w:eastAsia="Times New Roman" w:hAnsi="Times New Roman" w:cs="Times New Roman"/>
          <w:b/>
        </w:rPr>
        <w:t>1</w:t>
      </w:r>
      <w:r w:rsidR="00127CC9">
        <w:rPr>
          <w:rFonts w:ascii="Times New Roman" w:eastAsia="Times New Roman" w:hAnsi="Times New Roman" w:cs="Times New Roman"/>
          <w:b/>
        </w:rPr>
        <w:t>.2021.AK</w:t>
      </w:r>
    </w:p>
    <w:p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:rsidR="00793B44" w:rsidRDefault="00793B44">
      <w:pPr>
        <w:pStyle w:val="Standard"/>
        <w:spacing w:after="14"/>
      </w:pPr>
    </w:p>
    <w:p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:rsidR="00793B44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:rsidR="00B6341D" w:rsidRPr="00B6341D" w:rsidRDefault="00B6341D" w:rsidP="00B6341D">
      <w:pPr>
        <w:pStyle w:val="Standard"/>
        <w:ind w:left="567" w:hanging="567"/>
        <w:jc w:val="center"/>
        <w:rPr>
          <w:b/>
          <w:bCs/>
          <w:sz w:val="32"/>
          <w:szCs w:val="32"/>
        </w:rPr>
      </w:pPr>
      <w:bookmarkStart w:id="0" w:name="_Hlk38268045"/>
      <w:r w:rsidRPr="00B6341D">
        <w:rPr>
          <w:rFonts w:eastAsia="TimesNewRomanPS-BoldMT"/>
          <w:b/>
          <w:bCs/>
          <w:sz w:val="28"/>
          <w:szCs w:val="28"/>
          <w:lang w:eastAsia="en-US"/>
        </w:rPr>
        <w:t>„</w:t>
      </w:r>
      <w:r w:rsidRPr="00B6341D">
        <w:rPr>
          <w:rFonts w:ascii="Tahoma" w:hAnsi="Tahoma" w:cs="Tahoma"/>
          <w:b/>
          <w:bCs/>
        </w:rPr>
        <w:t>Przebudowa drogi dojazdowej do gruntów rolnych w obrębie</w:t>
      </w:r>
      <w:r w:rsidRPr="00B6341D">
        <w:rPr>
          <w:rFonts w:ascii="Tahoma" w:hAnsi="Tahoma" w:cs="Tahoma"/>
          <w:b/>
          <w:bCs/>
          <w:color w:val="FF0000"/>
        </w:rPr>
        <w:t xml:space="preserve"> </w:t>
      </w:r>
      <w:r w:rsidRPr="00B6341D">
        <w:rPr>
          <w:rFonts w:ascii="Tahoma" w:hAnsi="Tahoma" w:cs="Tahoma"/>
          <w:b/>
          <w:bCs/>
        </w:rPr>
        <w:t>0014 Krasiejów km 5,6; działki: 545/145, 43, 867/143, 1144/122 jednostka ewidencyjna 160908_5 Ozimek</w:t>
      </w:r>
      <w:r w:rsidRPr="00B6341D">
        <w:rPr>
          <w:b/>
          <w:bCs/>
          <w:sz w:val="28"/>
          <w:szCs w:val="28"/>
        </w:rPr>
        <w:t>”</w:t>
      </w:r>
    </w:p>
    <w:bookmarkEnd w:id="0"/>
    <w:p w:rsidR="00793B44" w:rsidRDefault="00793B44">
      <w:pPr>
        <w:pStyle w:val="Standard"/>
        <w:spacing w:after="7" w:line="264" w:lineRule="auto"/>
        <w:ind w:left="-5" w:hanging="10"/>
        <w:rPr>
          <w:b/>
          <w:bCs/>
          <w:i/>
        </w:rPr>
      </w:pPr>
    </w:p>
    <w:p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:rsidR="00793B44" w:rsidRDefault="00793B44">
      <w:pPr>
        <w:pStyle w:val="Standard"/>
        <w:spacing w:after="9"/>
        <w:ind w:left="10" w:hanging="10"/>
      </w:pPr>
    </w:p>
    <w:p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Oświadczam, iż: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  <w:bookmarkStart w:id="1" w:name="_GoBack"/>
      <w:bookmarkEnd w:id="1"/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>
      <w:headerReference w:type="default" r:id="rId7"/>
      <w:footerReference w:type="default" r:id="rId8"/>
      <w:pgSz w:w="11906" w:h="16838"/>
      <w:pgMar w:top="1462" w:right="1437" w:bottom="502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B6" w:rsidRDefault="00127CC9">
      <w:r>
        <w:separator/>
      </w:r>
    </w:p>
  </w:endnote>
  <w:endnote w:type="continuationSeparator" w:id="0">
    <w:p w:rsidR="00F002B6" w:rsidRDefault="0012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1D" w:rsidRPr="002339C9" w:rsidRDefault="00B6341D" w:rsidP="00B6341D">
    <w:pPr>
      <w:pStyle w:val="Cytatintensywny"/>
      <w:ind w:left="-426" w:right="-2"/>
      <w:rPr>
        <w:sz w:val="18"/>
        <w:szCs w:val="18"/>
      </w:rPr>
    </w:pPr>
    <w:r>
      <w:tab/>
    </w:r>
    <w:r w:rsidRPr="002339C9">
      <w:rPr>
        <w:bCs/>
        <w:color w:val="auto"/>
        <w:sz w:val="18"/>
        <w:szCs w:val="18"/>
      </w:rPr>
      <w:t>Zadanie jest realizowane w ramach dofinansowania dla gmin i powiatów ze środków budżetu Województwa Opolskiego realizacji zadań określonych w ustawie o ochronie gruntów rolnych i leśnych.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B6" w:rsidRDefault="00127CC9">
      <w:r>
        <w:rPr>
          <w:color w:val="000000"/>
        </w:rPr>
        <w:separator/>
      </w:r>
    </w:p>
  </w:footnote>
  <w:footnote w:type="continuationSeparator" w:id="0">
    <w:p w:rsidR="00F002B6" w:rsidRDefault="00127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2C" w:rsidRDefault="00127CC9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:rsidR="0079762C" w:rsidRDefault="00127CC9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:rsidR="0079762C" w:rsidRDefault="00127CC9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  <w:p w:rsidR="00B6341D" w:rsidRDefault="00B6341D" w:rsidP="00B6341D">
    <w:pPr>
      <w:pStyle w:val="Textbody"/>
    </w:pPr>
  </w:p>
  <w:p w:rsidR="00B6341D" w:rsidRPr="00B6341D" w:rsidRDefault="00B6341D" w:rsidP="00B6341D">
    <w:pPr>
      <w:pStyle w:val="Textbod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44"/>
    <w:rsid w:val="00127CC9"/>
    <w:rsid w:val="0033710A"/>
    <w:rsid w:val="00793B44"/>
    <w:rsid w:val="00B6341D"/>
    <w:rsid w:val="00E029CC"/>
    <w:rsid w:val="00F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Agata Kekin</cp:lastModifiedBy>
  <cp:revision>5</cp:revision>
  <cp:lastPrinted>2021-05-24T06:35:00Z</cp:lastPrinted>
  <dcterms:created xsi:type="dcterms:W3CDTF">2021-03-15T15:43:00Z</dcterms:created>
  <dcterms:modified xsi:type="dcterms:W3CDTF">2021-05-25T13:05:00Z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